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D71" w:rsidRPr="00A56D71" w:rsidRDefault="00A56D71" w:rsidP="00A56D71">
      <w:pPr>
        <w:spacing w:after="30" w:line="375" w:lineRule="atLeast"/>
        <w:textAlignment w:val="center"/>
        <w:rPr>
          <w:rFonts w:ascii="Verdana" w:eastAsia="Times New Roman" w:hAnsi="Verdana" w:cs="Times New Roman"/>
          <w:color w:val="000066"/>
          <w:sz w:val="27"/>
          <w:szCs w:val="27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>Задания 11. Внутренняя среда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Почему проводимая вакцинация против гриппа помогает снизить риск заболевания? 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Она улучшает всасывание питательных веществ.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Она способствует выработке антител.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Она усиливает кровообращение.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Она позволяет лекарствам действовать более эффективно.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Какими клетками уничтожаются бактерии, попавшие в организм человека? 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красными кровяными клетками крови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клетками нефронов почек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клетками альвеол лёгких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белыми кровяными клетками крови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может обес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человеку не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 к ин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фек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болезням на дли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время? 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вакцины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эритроциты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антибиотики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поливитамины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может обес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че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быст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не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 к не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ин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фек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бо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ням? 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ан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сы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тром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5. 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Термин «форменные элементы» применяется при описании клеток 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кровеносной системы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крови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печени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нервной системы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6. 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Где в организме человека происходит разрушение эритроцитов? 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 печени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 почках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 поджелудочной железе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в лёгких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7. 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Какова функция тканевой жидкости в организме человека? 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транспортирует углекислый газ и кислород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регулирует работу внутренних органов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обеспечивает фагоцитоз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омывает тонкий кишечник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8. 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из пе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входит в со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 плазмы крови человека? 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тромбоциты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крас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клетки крови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сыворотка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белые клет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крови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9. 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Эритроциты крови имеют большую поверхность за счёт 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выростов клеток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наличия одного ядра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двояковогнутой формы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ложноножек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10. 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Выделительные процессы, происходящие в организме, направлены на 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1) освобождение организма от остатков </w:t>
      </w:r>
      <w:proofErr w:type="spellStart"/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непереваренных</w:t>
      </w:r>
      <w:proofErr w:type="spellEnd"/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органических веществ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выведение из сальных желёз на поверхность кожи кожного сала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3) удаление веществ, отрицательно влияющих на процессы пищеварения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поддержание постоянства внутренней среды организма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11. 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Рассмотрите схему воспалительного процесса. Что на ней обозначено под цифрой 1?</w:t>
      </w:r>
    </w:p>
    <w:p w:rsidR="00A56D71" w:rsidRPr="00A56D71" w:rsidRDefault="00A56D71" w:rsidP="00A56D7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2028825" cy="1714500"/>
            <wp:effectExtent l="19050" t="0" r="9525" b="0"/>
            <wp:docPr id="9" name="Рисунок 1" descr="https://bio-oge.sdamgia.ru/get_file?id=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o-oge.sdamgia.ru/get_file?id=40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кровеносный сосуд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лейкоцит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бактерия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нерв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12. 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Тромб, закупоривающий повреждённое место сосуда, образуется из сети нитей 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фибриногена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тромбина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фибрина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разрушающихся тромбоцитов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13. 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Разрушение эритроцитов происходит в 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красном костном мозге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капиллярах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селезёнке и печени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лёгких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14. 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Эритроциты не слипаются друг с другом, если человеку при переливании вводится кровь, 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принадлежащая любому здоровому человеку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имеющая достаточное количество солей кальция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содержащая необходимую концентрацию витаминов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соответствующая его группе крови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15. 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образовании антител принимают участие 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эритроциты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тромбоциты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фагоциты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лимфоциты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16. 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Лечебная сыворотка отличается от вакцины тем, что в ней содержатся 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белки фибрин и фибриноген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убитые возбудители заболевания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ослабленные возбудители заболевания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готовые антитела против возбудителя инфекции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17. 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Лейкоциты способны передвигаться за счёт 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ложноножек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сократительных волокон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наличия в цитоплазме пузырьков воздуха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сокращения сократительных вакуолей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18. 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Некоторые лейкоциты называют фагоцитами за 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способность передвигаться и покидать кровеносные сосуды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выработку ими антител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способность поглощать и переваривать инородные частицы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выработку ими фибриногена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19.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Какие клетки входят в состав лимфы? 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1) лейкоциты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эритроциты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3) </w:t>
      </w:r>
      <w:proofErr w:type="spellStart"/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миоциты</w:t>
      </w:r>
      <w:proofErr w:type="spellEnd"/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4) </w:t>
      </w:r>
      <w:proofErr w:type="spellStart"/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эпителиоциты</w:t>
      </w:r>
      <w:proofErr w:type="spellEnd"/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20. 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Пассивный ис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иммунитет у человека 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воз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как ре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зуль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 действия ле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чеб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сыворотки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вы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после перенесённого ин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фек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заболевания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фор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после вве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вакцины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яв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наследственным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21. 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Лейкоциты, в отличие от других форменных элементов крови, способны</w:t>
      </w:r>
    </w:p>
    <w:p w:rsidR="00A56D71" w:rsidRPr="00A56D71" w:rsidRDefault="00A56D71" w:rsidP="00A56D7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сохранять форму своего тела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вступать в непрочное соединение с кислородом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выходить из капилляров в межклеточное пространство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вступать в непрочное соединение с углекислым газом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22. 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Рассмотрите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схему воспалительного процесса. 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на ней обозначено под цифрой 1?</w:t>
      </w:r>
    </w:p>
    <w:p w:rsidR="00A56D71" w:rsidRPr="00A56D71" w:rsidRDefault="00A56D71" w:rsidP="00A56D7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2978175" cy="1371600"/>
            <wp:effectExtent l="19050" t="0" r="0" b="0"/>
            <wp:docPr id="10" name="Рисунок 2" descr="https://bio-oge.sdamgia.ru/get_file?id=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o-oge.sdamgia.ru/get_file?id=50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81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лейкоциты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нервы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бактерии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кровеносные сосуды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23. 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Рассмотрите схему воспалительного процесса. Что на ней обозначено под цифрой 1? 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56D71" w:rsidRPr="00A56D71" w:rsidRDefault="00A56D71" w:rsidP="00A56D7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3024961" cy="1390650"/>
            <wp:effectExtent l="19050" t="0" r="3989" b="0"/>
            <wp:docPr id="3" name="Рисунок 3" descr="https://bio-oge.sdamgia.ru/get_file?id=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io-oge.sdamgia.ru/get_file?id=50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961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бактерия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лейкоцит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капилляр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нерв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24. 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рисунке изображён фрагмент кровеносного капилляра. Какой процесс протекает в этот момент в кровеносном сосуде?</w:t>
      </w:r>
    </w:p>
    <w:p w:rsidR="00A56D71" w:rsidRPr="00A56D71" w:rsidRDefault="00A56D71" w:rsidP="00A56D7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 </w:t>
      </w: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628775" cy="1891940"/>
            <wp:effectExtent l="19050" t="0" r="9525" b="0"/>
            <wp:docPr id="11" name="Рисунок 4" descr="https://bio-oge.sdamgia.ru/get_file?id=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bio-oge.sdamgia.ru/get_file?id=52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891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фагоцитоз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образования эритроцитов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образование антител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образование тромба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25. 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каком случае указана третья положительная группа крови? 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en-US"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val="en-US" w:eastAsia="ru-RU"/>
        </w:rPr>
        <w:t>1) A(II)</w:t>
      </w:r>
      <w:proofErr w:type="spellStart"/>
      <w:r w:rsidRPr="00A56D71">
        <w:rPr>
          <w:rFonts w:ascii="Verdana" w:eastAsia="Times New Roman" w:hAnsi="Verdana" w:cs="Times New Roman"/>
          <w:color w:val="000000"/>
          <w:sz w:val="18"/>
          <w:szCs w:val="18"/>
          <w:lang w:val="en-US" w:eastAsia="ru-RU"/>
        </w:rPr>
        <w:t>Rh</w:t>
      </w:r>
      <w:proofErr w:type="spellEnd"/>
      <w:r w:rsidRPr="00A56D71">
        <w:rPr>
          <w:rFonts w:ascii="Verdana" w:eastAsia="Times New Roman" w:hAnsi="Verdana" w:cs="Times New Roman"/>
          <w:color w:val="000000"/>
          <w:sz w:val="18"/>
          <w:szCs w:val="18"/>
          <w:lang w:val="en-US" w:eastAsia="ru-RU"/>
        </w:rPr>
        <w:t>+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en-US"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val="en-US" w:eastAsia="ru-RU"/>
        </w:rPr>
        <w:t>2) B(III)</w:t>
      </w:r>
      <w:proofErr w:type="spellStart"/>
      <w:r w:rsidRPr="00A56D71">
        <w:rPr>
          <w:rFonts w:ascii="Verdana" w:eastAsia="Times New Roman" w:hAnsi="Verdana" w:cs="Times New Roman"/>
          <w:color w:val="000000"/>
          <w:sz w:val="18"/>
          <w:szCs w:val="18"/>
          <w:lang w:val="en-US" w:eastAsia="ru-RU"/>
        </w:rPr>
        <w:t>Rh</w:t>
      </w:r>
      <w:proofErr w:type="spellEnd"/>
      <w:r w:rsidRPr="00A56D71">
        <w:rPr>
          <w:rFonts w:ascii="Verdana" w:eastAsia="Times New Roman" w:hAnsi="Verdana" w:cs="Times New Roman"/>
          <w:color w:val="000000"/>
          <w:sz w:val="18"/>
          <w:szCs w:val="18"/>
          <w:lang w:val="en-US" w:eastAsia="ru-RU"/>
        </w:rPr>
        <w:t>+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en-US"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val="en-US" w:eastAsia="ru-RU"/>
        </w:rPr>
        <w:t>3) 0(I)</w:t>
      </w:r>
      <w:proofErr w:type="spellStart"/>
      <w:r w:rsidRPr="00A56D71">
        <w:rPr>
          <w:rFonts w:ascii="Verdana" w:eastAsia="Times New Roman" w:hAnsi="Verdana" w:cs="Times New Roman"/>
          <w:color w:val="000000"/>
          <w:sz w:val="18"/>
          <w:szCs w:val="18"/>
          <w:lang w:val="en-US" w:eastAsia="ru-RU"/>
        </w:rPr>
        <w:t>Rh</w:t>
      </w:r>
      <w:proofErr w:type="spellEnd"/>
      <w:r w:rsidRPr="00A56D71">
        <w:rPr>
          <w:rFonts w:ascii="Verdana" w:eastAsia="Times New Roman" w:hAnsi="Verdana" w:cs="Times New Roman"/>
          <w:color w:val="000000"/>
          <w:sz w:val="18"/>
          <w:szCs w:val="18"/>
          <w:lang w:val="en-US" w:eastAsia="ru-RU"/>
        </w:rPr>
        <w:t>+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en-US"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val="en-US" w:eastAsia="ru-RU"/>
        </w:rPr>
        <w:t>4) B(III)</w:t>
      </w:r>
      <w:proofErr w:type="spellStart"/>
      <w:r w:rsidRPr="00A56D71">
        <w:rPr>
          <w:rFonts w:ascii="Verdana" w:eastAsia="Times New Roman" w:hAnsi="Verdana" w:cs="Times New Roman"/>
          <w:color w:val="000000"/>
          <w:sz w:val="18"/>
          <w:szCs w:val="18"/>
          <w:lang w:val="en-US" w:eastAsia="ru-RU"/>
        </w:rPr>
        <w:t>Rh</w:t>
      </w:r>
      <w:proofErr w:type="spellEnd"/>
      <w:r w:rsidRPr="00A56D71">
        <w:rPr>
          <w:rFonts w:ascii="Verdana" w:eastAsia="Times New Roman" w:hAnsi="Verdana" w:cs="Times New Roman"/>
          <w:color w:val="000000"/>
          <w:sz w:val="18"/>
          <w:szCs w:val="18"/>
          <w:lang w:val="en-US" w:eastAsia="ru-RU"/>
        </w:rPr>
        <w:t>–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26.</w:t>
      </w: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val="en-US" w:eastAsia="ru-RU"/>
        </w:rPr>
        <w:t>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Какую роль играют тромбоциты в крови человека? 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участвуют в её свёртывании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переносят питательные вещества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переносят конечные продукты обмена веществ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участвуют в фагоцитозе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27. 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 называют клетки, изображённые на рисунке?</w:t>
      </w:r>
    </w:p>
    <w:p w:rsidR="00A56D71" w:rsidRPr="00A56D71" w:rsidRDefault="00A56D71" w:rsidP="00A56D7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476375" cy="1933575"/>
            <wp:effectExtent l="19050" t="0" r="9525" b="0"/>
            <wp:docPr id="12" name="Рисунок 5" descr="https://bio-oge.sdamgia.ru/get_file?id=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bio-oge.sdamgia.ru/get_file?id=54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1) </w:t>
      </w:r>
      <w:proofErr w:type="spellStart"/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миоциты</w:t>
      </w:r>
      <w:proofErr w:type="spellEnd"/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лейкоциты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эритроциты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4) </w:t>
      </w:r>
      <w:proofErr w:type="spellStart"/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эпителиоциты</w:t>
      </w:r>
      <w:proofErr w:type="spellEnd"/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28. 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Одна из причин малокровия у человека — это 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недостаток железа в пище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недостаток сахара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жизнь в горах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повышенное содержание эритроцитов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29. 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стек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стаканы, за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растворами по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соли раз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концентрации, по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эритроциты. Рас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рисунки и опре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 внеш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виду эрит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концентрацию рас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в со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А, если в крови в норме она со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0,9%.</w:t>
      </w:r>
    </w:p>
    <w:p w:rsidR="00A56D71" w:rsidRPr="00A56D71" w:rsidRDefault="00A56D71" w:rsidP="00A56D7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lastRenderedPageBreak/>
        <w:drawing>
          <wp:inline distT="0" distB="0" distL="0" distR="0">
            <wp:extent cx="3457575" cy="1352550"/>
            <wp:effectExtent l="19050" t="0" r="9525" b="0"/>
            <wp:docPr id="6" name="Рисунок 6" descr="https://bio-oge.sdamgia.ru/get_file?id=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bio-oge.sdamgia.ru/get_file?id=55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1,2%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0,9%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0,7%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0,3%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30. 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Какую функцию выполняет кровь в организме человека? 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опорную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рефлекторную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гуморальную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строительную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31. 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эритроцит человека поместить в физиологический раствор, то он 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не изменится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слипнется с другими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набухнет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сморщится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32. 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каких клетках организма человека содержится изображённая молекула белка гемоглобина?</w:t>
      </w:r>
    </w:p>
    <w:p w:rsidR="00A56D71" w:rsidRPr="00A56D71" w:rsidRDefault="00A56D71" w:rsidP="00A56D7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933575" cy="1676400"/>
            <wp:effectExtent l="19050" t="0" r="9525" b="0"/>
            <wp:docPr id="13" name="Рисунок 7" descr="https://bio-oge.sdamgia.ru/get_file?id=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bio-oge.sdamgia.ru/get_file?id=58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1) </w:t>
      </w:r>
      <w:proofErr w:type="spellStart"/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миоцитах</w:t>
      </w:r>
      <w:proofErr w:type="spellEnd"/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лейкоцитах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эритроцитах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тромбоцитах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33. 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эритроцит человека поместить в раствор с большим содержанием соли, то он 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набухнет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не изменится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сморщится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слипнется с другими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34. 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До при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вак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мно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дети в нашей стра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бо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коклюшем. Какой им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 воз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после пе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ребёнком этого ин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фек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заболевания? 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есте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врождённый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есте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приобретённый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ис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активный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ис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пассивный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35. 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Пётр уже 3 ми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сидит в парилке, тем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в ко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90°С. Какая тем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у Петра в брюш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полости? 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около 37°С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выше 37°С, но ниже 42°С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между 37°С и 90°С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почти 90°С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36. 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Анна, не одеваясь, вышла зимой на бал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 снять су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там белье. Тем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на бал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не −5 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°С, Анна про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бал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7 минут. Какая тем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была в брюш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Анны перед воз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 комнату? 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около 0 °С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между 10 °С и 37 °С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от 0 °С до 37 °С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около 37 °С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37. 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 раз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тию какой бо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при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де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цит ви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D? 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цинга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рахит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гипотиреоз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син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дром Дауна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38. 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 раз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тию какой бо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при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де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цит ви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С? 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син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дром Дауна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гипотиреоз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цинга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рахит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39. 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Какая си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че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ак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при про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в кровь чу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белков? 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нервная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иммунная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пищеварительная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кровеносная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40. 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Какая си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че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ак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при про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в кро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 бактерий? 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кровеносная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нервная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лимфатическая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иммунная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41.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Пострадавшему от укуса бе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сле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ввести 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лекарства, ослаб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боль от укуса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антибиотики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ослаб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воз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 болезни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го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антитела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42. 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Одной из при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 ма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вия может быть 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недостаток же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в пище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повышенное со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эритроцитов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жизнь в горах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недостаток сахара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43. </w:t>
      </w: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К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акая из пе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желёз участ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ре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водно-солевого об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ор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низ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 человека? 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поджелудочная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щитовидная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надпочечник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гипофиз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44. 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Какая из пе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желёз участ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под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по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кон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глю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в крови человека? 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щитовидная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надпочечник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гипофиз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поджелудочная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45. 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 ка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из пе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ниже по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 от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тем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тела человека? 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транс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лизм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гомеостаз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партеногенез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46. 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 ка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из пе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ниже по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 от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кон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глю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в крови? 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1) го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стаз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пар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нез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катаболизм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трансформация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47. 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Тер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мин «фор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эле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ты» при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при опи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кле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 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нерв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кро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крови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48. 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цесс свер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крови у че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может на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при не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 ор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низ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 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маг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же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на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трия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каль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49. 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Введение в кровь пре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ослаб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воз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 за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при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к фор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иммунитета 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ис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активного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ис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пассивного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есте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врождённого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есте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приобретённого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50. 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Лейкоциты, в от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от дру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фор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эле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крови, способны 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со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форму сво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тела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всту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 в не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проч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кислородом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всту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 в не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проч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уг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кис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 газом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вы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из ка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в меж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пространство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51. 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Увеличение числа лей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в крови сви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 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ско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свёртывания крови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дав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крови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на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чии вос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процесса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раз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малокровии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52. 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Процесс свёртывания крови на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 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раз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тромбоцитов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дав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крови в сосуде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на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коп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со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ве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ноз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крови</w:t>
      </w:r>
    </w:p>
    <w:p w:rsidR="00A56D71" w:rsidRP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пре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фиб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фибриноген</w:t>
      </w:r>
    </w:p>
    <w:p w:rsidR="00A56D71" w:rsidRDefault="00A56D71" w:rsidP="00A56D7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53. 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Подавляющее большинство людей в детстве болеют ветрянкой (ветряной оспой). Какой иммунитет возникает после перенесения человеком этого инфекционного заболевания? 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</w:t>
      </w:r>
    </w:p>
    <w:p w:rsidR="00A56D71" w:rsidRPr="00A56D71" w:rsidRDefault="00A56D71" w:rsidP="00A56D7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естественный врождённый </w:t>
      </w:r>
    </w:p>
    <w:p w:rsidR="00A56D71" w:rsidRPr="00A56D71" w:rsidRDefault="00A56D71" w:rsidP="00A56D7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искусственный активный </w:t>
      </w:r>
    </w:p>
    <w:p w:rsidR="00A56D71" w:rsidRPr="00A56D71" w:rsidRDefault="00A56D71" w:rsidP="00A56D7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естественный приобретённый </w:t>
      </w:r>
    </w:p>
    <w:p w:rsidR="00A56D71" w:rsidRPr="00A56D71" w:rsidRDefault="00A56D71" w:rsidP="00A56D7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искусственный пассивный</w:t>
      </w:r>
    </w:p>
    <w:p w:rsid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54. 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После предупредительной прививки в организме человека и животных</w:t>
      </w:r>
    </w:p>
    <w:p w:rsidR="00A56D71" w:rsidRDefault="00A56D71" w:rsidP="00A56D71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образуются антитела нарушается </w:t>
      </w:r>
    </w:p>
    <w:p w:rsidR="00A56D71" w:rsidRDefault="00A56D71" w:rsidP="00A56D71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гуморальная регуляция </w:t>
      </w:r>
    </w:p>
    <w:p w:rsidR="00A56D71" w:rsidRDefault="00A56D71" w:rsidP="00A56D71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увеличивается число эритроцитов в крови </w:t>
      </w:r>
    </w:p>
    <w:p w:rsidR="00A56D71" w:rsidRPr="00A56D71" w:rsidRDefault="00A56D71" w:rsidP="00A56D71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уменьшается число лейкоцитов</w:t>
      </w:r>
    </w:p>
    <w:p w:rsidR="00A56D71" w:rsidRP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55. 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Часто на спецодежде военнослужащих, спасателей, пожарных, охранников можно встретить специальные нашивки. Что обозначает нашивка, приведённая в задании?</w:t>
      </w:r>
    </w:p>
    <w:p w:rsidR="00A56D71" w:rsidRDefault="00A56D71" w:rsidP="00A56D7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2686050" cy="742950"/>
            <wp:effectExtent l="19050" t="0" r="0" b="0"/>
            <wp:docPr id="8" name="Рисунок 8" descr="https://bio-oge.sdamgia.ru/fipi/xs3qstsrc03A7DE61E8DBB84B48CD3E24A2566E75_2_14491430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bio-oge.sdamgia.ru/fipi/xs3qstsrc03A7DE61E8DBB84B48CD3E24A2566E75_2_1449143074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</w:p>
    <w:p w:rsidR="00A56D71" w:rsidRDefault="00A56D71" w:rsidP="00A56D7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 xml:space="preserve">у её обладателя четвёртая группа крови, резус-положительная </w:t>
      </w:r>
    </w:p>
    <w:p w:rsidR="00A56D71" w:rsidRDefault="00A56D71" w:rsidP="00A56D7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у её обладателя третья группа крови, резус-положительная </w:t>
      </w:r>
    </w:p>
    <w:p w:rsidR="00A56D71" w:rsidRDefault="00A56D71" w:rsidP="00A56D7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у её обладателя четвёртая группа крови, резус-отрицательная </w:t>
      </w:r>
    </w:p>
    <w:p w:rsidR="00A56D71" w:rsidRPr="00A56D71" w:rsidRDefault="00A56D71" w:rsidP="00A56D7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 её обладателя третья группа крови, резус-отрицательная</w:t>
      </w:r>
    </w:p>
    <w:p w:rsid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56.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Белок фибриноген входит в состав</w:t>
      </w:r>
    </w:p>
    <w:p w:rsidR="00A56D71" w:rsidRPr="00A56D71" w:rsidRDefault="00A56D71" w:rsidP="00A56D71">
      <w:pPr>
        <w:pStyle w:val="a5"/>
        <w:numPr>
          <w:ilvl w:val="0"/>
          <w:numId w:val="4"/>
        </w:numPr>
        <w:spacing w:after="75" w:line="240" w:lineRule="auto"/>
        <w:ind w:left="993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эритроцитов </w:t>
      </w:r>
    </w:p>
    <w:p w:rsidR="00A56D71" w:rsidRPr="00A56D71" w:rsidRDefault="00A56D71" w:rsidP="00A56D71">
      <w:pPr>
        <w:pStyle w:val="a5"/>
        <w:numPr>
          <w:ilvl w:val="0"/>
          <w:numId w:val="4"/>
        </w:numPr>
        <w:spacing w:after="75" w:line="240" w:lineRule="auto"/>
        <w:ind w:left="993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лейкоцитов </w:t>
      </w:r>
    </w:p>
    <w:p w:rsidR="00A56D71" w:rsidRPr="00A56D71" w:rsidRDefault="00A56D71" w:rsidP="00A56D71">
      <w:pPr>
        <w:pStyle w:val="a5"/>
        <w:numPr>
          <w:ilvl w:val="0"/>
          <w:numId w:val="4"/>
        </w:numPr>
        <w:spacing w:after="75" w:line="240" w:lineRule="auto"/>
        <w:ind w:left="993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тромбоцитов </w:t>
      </w:r>
    </w:p>
    <w:p w:rsidR="00A56D71" w:rsidRPr="00A56D71" w:rsidRDefault="00A56D71" w:rsidP="00A56D71">
      <w:pPr>
        <w:pStyle w:val="a5"/>
        <w:numPr>
          <w:ilvl w:val="0"/>
          <w:numId w:val="4"/>
        </w:numPr>
        <w:spacing w:after="75" w:line="240" w:lineRule="auto"/>
        <w:ind w:left="993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плазмы крови</w:t>
      </w:r>
    </w:p>
    <w:p w:rsid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57. 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Лимфатическая система служит для</w:t>
      </w:r>
    </w:p>
    <w:p w:rsidR="00A56D71" w:rsidRPr="00A56D71" w:rsidRDefault="00A56D71" w:rsidP="00A56D71">
      <w:pPr>
        <w:pStyle w:val="a5"/>
        <w:numPr>
          <w:ilvl w:val="0"/>
          <w:numId w:val="5"/>
        </w:num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переноса веществ из крови в тканевую жидкость </w:t>
      </w:r>
    </w:p>
    <w:p w:rsidR="00A56D71" w:rsidRPr="00A56D71" w:rsidRDefault="00A56D71" w:rsidP="00A56D71">
      <w:pPr>
        <w:pStyle w:val="a5"/>
        <w:numPr>
          <w:ilvl w:val="0"/>
          <w:numId w:val="5"/>
        </w:num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возврата веществ из тканевой жидкости в кровь </w:t>
      </w:r>
    </w:p>
    <w:p w:rsidR="00A56D71" w:rsidRPr="00A56D71" w:rsidRDefault="00A56D71" w:rsidP="00A56D71">
      <w:pPr>
        <w:pStyle w:val="a5"/>
        <w:numPr>
          <w:ilvl w:val="0"/>
          <w:numId w:val="5"/>
        </w:num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снабжения органов кислородом </w:t>
      </w:r>
    </w:p>
    <w:p w:rsidR="00A56D71" w:rsidRPr="00A56D71" w:rsidRDefault="00A56D71" w:rsidP="00A56D71">
      <w:pPr>
        <w:pStyle w:val="a5"/>
        <w:numPr>
          <w:ilvl w:val="0"/>
          <w:numId w:val="5"/>
        </w:num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обеспечения иммунного ответа на заражение</w:t>
      </w:r>
    </w:p>
    <w:p w:rsid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58. 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Какая ткань, так же как и кровь, в своём составе содержит форменные элементы?</w:t>
      </w:r>
    </w:p>
    <w:p w:rsidR="00A56D71" w:rsidRPr="00A56D71" w:rsidRDefault="00A56D71" w:rsidP="00A56D71">
      <w:pPr>
        <w:pStyle w:val="a5"/>
        <w:numPr>
          <w:ilvl w:val="0"/>
          <w:numId w:val="6"/>
        </w:num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мышечная </w:t>
      </w:r>
    </w:p>
    <w:p w:rsidR="00A56D71" w:rsidRPr="00A56D71" w:rsidRDefault="00A56D71" w:rsidP="00A56D71">
      <w:pPr>
        <w:pStyle w:val="a5"/>
        <w:numPr>
          <w:ilvl w:val="0"/>
          <w:numId w:val="6"/>
        </w:num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лимфа </w:t>
      </w:r>
    </w:p>
    <w:p w:rsidR="00A56D71" w:rsidRPr="00A56D71" w:rsidRDefault="00A56D71" w:rsidP="00A56D71">
      <w:pPr>
        <w:pStyle w:val="a5"/>
        <w:numPr>
          <w:ilvl w:val="0"/>
          <w:numId w:val="6"/>
        </w:num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жировая </w:t>
      </w:r>
    </w:p>
    <w:p w:rsidR="00A56D71" w:rsidRPr="00A56D71" w:rsidRDefault="00A56D71" w:rsidP="00A56D71">
      <w:pPr>
        <w:pStyle w:val="a5"/>
        <w:numPr>
          <w:ilvl w:val="0"/>
          <w:numId w:val="6"/>
        </w:num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нервная</w:t>
      </w:r>
    </w:p>
    <w:p w:rsid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59. 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Какая часть кости является кроветворным органом?</w:t>
      </w:r>
    </w:p>
    <w:p w:rsidR="00A56D71" w:rsidRPr="00A56D71" w:rsidRDefault="00A56D71" w:rsidP="00A56D71">
      <w:pPr>
        <w:pStyle w:val="a5"/>
        <w:numPr>
          <w:ilvl w:val="0"/>
          <w:numId w:val="7"/>
        </w:num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надкостница </w:t>
      </w:r>
    </w:p>
    <w:p w:rsidR="00A56D71" w:rsidRPr="00A56D71" w:rsidRDefault="00A56D71" w:rsidP="00A56D71">
      <w:pPr>
        <w:pStyle w:val="a5"/>
        <w:numPr>
          <w:ilvl w:val="0"/>
          <w:numId w:val="7"/>
        </w:num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красный костный мозг </w:t>
      </w:r>
    </w:p>
    <w:p w:rsidR="00A56D71" w:rsidRPr="00A56D71" w:rsidRDefault="00A56D71" w:rsidP="00A56D71">
      <w:pPr>
        <w:pStyle w:val="a5"/>
        <w:numPr>
          <w:ilvl w:val="0"/>
          <w:numId w:val="7"/>
        </w:num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жёлтый костный мозг </w:t>
      </w:r>
    </w:p>
    <w:p w:rsidR="00A56D71" w:rsidRPr="00A56D71" w:rsidRDefault="00A56D71" w:rsidP="00A56D71">
      <w:pPr>
        <w:pStyle w:val="a5"/>
        <w:numPr>
          <w:ilvl w:val="0"/>
          <w:numId w:val="7"/>
        </w:num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компактное вещество</w:t>
      </w:r>
    </w:p>
    <w:p w:rsidR="00A56D71" w:rsidRDefault="00A56D71" w:rsidP="00A56D71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60. </w:t>
      </w: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из перечисленного является органом тела человека?</w:t>
      </w:r>
    </w:p>
    <w:p w:rsidR="00A56D71" w:rsidRPr="00A56D71" w:rsidRDefault="00A56D71" w:rsidP="00A56D71">
      <w:pPr>
        <w:pStyle w:val="a5"/>
        <w:numPr>
          <w:ilvl w:val="0"/>
          <w:numId w:val="8"/>
        </w:num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сердечная мышца </w:t>
      </w:r>
    </w:p>
    <w:p w:rsidR="00A56D71" w:rsidRPr="00A56D71" w:rsidRDefault="00A56D71" w:rsidP="00A56D71">
      <w:pPr>
        <w:pStyle w:val="a5"/>
        <w:numPr>
          <w:ilvl w:val="0"/>
          <w:numId w:val="8"/>
        </w:num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пищевод </w:t>
      </w:r>
    </w:p>
    <w:p w:rsidR="00A56D71" w:rsidRPr="00A56D71" w:rsidRDefault="00A56D71" w:rsidP="00A56D71">
      <w:pPr>
        <w:pStyle w:val="a5"/>
        <w:numPr>
          <w:ilvl w:val="0"/>
          <w:numId w:val="8"/>
        </w:num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реснитчатый эпителий </w:t>
      </w:r>
    </w:p>
    <w:p w:rsidR="00A56D71" w:rsidRPr="00A56D71" w:rsidRDefault="00A56D71" w:rsidP="00A56D71">
      <w:pPr>
        <w:pStyle w:val="a5"/>
        <w:numPr>
          <w:ilvl w:val="0"/>
          <w:numId w:val="8"/>
        </w:num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6D7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нейрон</w:t>
      </w:r>
    </w:p>
    <w:p w:rsidR="003B598E" w:rsidRDefault="003B598E"/>
    <w:sectPr w:rsidR="003B598E" w:rsidSect="00A56D71">
      <w:pgSz w:w="11906" w:h="16838"/>
      <w:pgMar w:top="720" w:right="720" w:bottom="720" w:left="720" w:header="708" w:footer="708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15B10"/>
    <w:multiLevelType w:val="hybridMultilevel"/>
    <w:tmpl w:val="87A2EA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056DC"/>
    <w:multiLevelType w:val="hybridMultilevel"/>
    <w:tmpl w:val="124C2C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751C71"/>
    <w:multiLevelType w:val="hybridMultilevel"/>
    <w:tmpl w:val="A79220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984830"/>
    <w:multiLevelType w:val="hybridMultilevel"/>
    <w:tmpl w:val="5234E7E0"/>
    <w:lvl w:ilvl="0" w:tplc="04190011">
      <w:start w:val="1"/>
      <w:numFmt w:val="decimal"/>
      <w:lvlText w:val="%1)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">
    <w:nsid w:val="48052CC3"/>
    <w:multiLevelType w:val="hybridMultilevel"/>
    <w:tmpl w:val="5234E7E0"/>
    <w:lvl w:ilvl="0" w:tplc="04190011">
      <w:start w:val="1"/>
      <w:numFmt w:val="decimal"/>
      <w:lvlText w:val="%1)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>
    <w:nsid w:val="571E5ED6"/>
    <w:multiLevelType w:val="hybridMultilevel"/>
    <w:tmpl w:val="FAE4AD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4774AE"/>
    <w:multiLevelType w:val="hybridMultilevel"/>
    <w:tmpl w:val="5234E7E0"/>
    <w:lvl w:ilvl="0" w:tplc="04190011">
      <w:start w:val="1"/>
      <w:numFmt w:val="decimal"/>
      <w:lvlText w:val="%1)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7">
    <w:nsid w:val="6B4B6071"/>
    <w:multiLevelType w:val="hybridMultilevel"/>
    <w:tmpl w:val="233408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5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savePreviewPicture/>
  <w:compat/>
  <w:rsids>
    <w:rsidRoot w:val="00A56D71"/>
    <w:rsid w:val="003B598E"/>
    <w:rsid w:val="00A56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6D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6D7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56D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3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8559">
          <w:marLeft w:val="0"/>
          <w:marRight w:val="0"/>
          <w:marTop w:val="7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881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270695">
              <w:marLeft w:val="0"/>
              <w:marRight w:val="0"/>
              <w:marTop w:val="75"/>
              <w:marBottom w:val="30"/>
              <w:divBdr>
                <w:top w:val="single" w:sz="12" w:space="2" w:color="0000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213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8203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33589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53010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99071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5764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28282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13192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20362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3230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824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48581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69795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9700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92976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14383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76085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757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630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6955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42649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077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94572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5641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319373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3284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64347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2275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596659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3080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29847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7637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39297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0345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3162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22443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62913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2991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9278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1856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36298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1300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4855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24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8023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3936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83043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19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318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939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20227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69837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4343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8597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43550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09711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110716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183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74476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155807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2107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4484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7452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34790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91639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0753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86511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5906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43219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8084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41085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489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03895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8286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124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3209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24776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825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38301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1643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8994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9873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08193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2639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86564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451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45517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4759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391720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347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79695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35488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05363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6657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622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2273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15502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3757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11229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60952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332494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8474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37249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25154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624095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2573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98146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162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52043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1146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40527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6721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08509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8743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96287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52069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48918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9129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53943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07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84909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4900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530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000701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73776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6419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7647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0635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20751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9110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54661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33147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31054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5147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57278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2745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11962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9613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31825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3524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74050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6149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03922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175958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51699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2499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8779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8521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18618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5172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04156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0554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23636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88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5615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0900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87818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2396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30775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53233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56142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5029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57123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9276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777602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2037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97646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93698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02629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3032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62949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78983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82523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2400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86398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0628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93443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4338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89773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05659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70981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9253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49883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16351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14985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2337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11572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8391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92752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929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67807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24725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53373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4078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81216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20726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20654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4345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47734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8000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42517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5661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1465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77753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90787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0078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67784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99244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54582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7184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34745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5510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4032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29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41796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8067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47304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726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06559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23733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1340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7981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1973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6962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7725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2556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78444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9406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15912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759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63999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82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46837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3050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01530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2955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4118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133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62448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3897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1644</Words>
  <Characters>9373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dcterms:created xsi:type="dcterms:W3CDTF">2019-10-20T12:44:00Z</dcterms:created>
  <dcterms:modified xsi:type="dcterms:W3CDTF">2019-10-20T12:55:00Z</dcterms:modified>
</cp:coreProperties>
</file>